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000755" w:rsidRPr="0009463C" w:rsidRDefault="00000755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DB1A09" w:rsidRDefault="00BC42B5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2B5">
        <w:rPr>
          <w:rFonts w:ascii="Times New Roman" w:eastAsia="Calibri" w:hAnsi="Times New Roman" w:cs="Times New Roman"/>
          <w:sz w:val="24"/>
          <w:szCs w:val="24"/>
        </w:rPr>
        <w:t>Na temelju članaka 74. stavka 2. i 3., članka 83. stavka 5. i č</w:t>
      </w:r>
      <w:r w:rsidR="00A707CC">
        <w:rPr>
          <w:rFonts w:ascii="Times New Roman" w:eastAsia="Calibri" w:hAnsi="Times New Roman" w:cs="Times New Roman"/>
          <w:sz w:val="24"/>
          <w:szCs w:val="24"/>
        </w:rPr>
        <w:t>lanka 89. Zakona o lijekovima („</w:t>
      </w:r>
      <w:r w:rsidRPr="00BC42B5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A707CC">
        <w:rPr>
          <w:rFonts w:ascii="Times New Roman" w:eastAsia="Calibri" w:hAnsi="Times New Roman" w:cs="Times New Roman"/>
          <w:sz w:val="24"/>
          <w:szCs w:val="24"/>
        </w:rPr>
        <w:t>“, br. 76/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8A5B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07CC">
        <w:rPr>
          <w:rFonts w:ascii="Times New Roman" w:eastAsia="Calibri" w:hAnsi="Times New Roman" w:cs="Times New Roman"/>
          <w:sz w:val="24"/>
          <w:szCs w:val="24"/>
        </w:rPr>
        <w:t>90/</w:t>
      </w:r>
      <w:r w:rsidR="008A5B6E" w:rsidRPr="008A5B6E">
        <w:rPr>
          <w:rFonts w:ascii="Times New Roman" w:eastAsia="Calibri" w:hAnsi="Times New Roman" w:cs="Times New Roman"/>
          <w:sz w:val="24"/>
          <w:szCs w:val="24"/>
        </w:rPr>
        <w:t>14 i 100/18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00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245" w:rsidRPr="00800245">
        <w:rPr>
          <w:rFonts w:ascii="Times New Roman" w:eastAsia="Calibri" w:hAnsi="Times New Roman" w:cs="Times New Roman"/>
          <w:sz w:val="24"/>
          <w:szCs w:val="24"/>
        </w:rPr>
        <w:t>te članka 38. stavka 3. Zakona o sustavu državne uprave („Narodne novine“, broj 66/19)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ministar zdravstva</w:t>
      </w:r>
      <w:r w:rsidR="004A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7B" w:rsidRPr="004A577B">
        <w:rPr>
          <w:rFonts w:ascii="Times New Roman" w:eastAsia="Calibri" w:hAnsi="Times New Roman" w:cs="Times New Roman"/>
          <w:sz w:val="24"/>
          <w:szCs w:val="24"/>
        </w:rPr>
        <w:t>uz prethodnu suglasnost ministra nadležnog za europske poslove donosi</w:t>
      </w:r>
      <w:r w:rsidRPr="00BC4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A09" w:rsidRPr="00355B36" w:rsidRDefault="00DB1A09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5" w:rsidRDefault="00334F55" w:rsidP="00BC42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B5">
        <w:rPr>
          <w:rFonts w:ascii="Times New Roman" w:eastAsia="Calibri" w:hAnsi="Times New Roman" w:cs="Times New Roman"/>
          <w:b/>
          <w:sz w:val="24"/>
          <w:szCs w:val="24"/>
        </w:rPr>
        <w:t>PRAVILNIK</w:t>
      </w:r>
      <w:r w:rsidR="00BC42B5" w:rsidRPr="00BC4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63C" w:rsidRPr="00BC42B5" w:rsidRDefault="00EF4AA8" w:rsidP="00BC42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C42B5" w:rsidRPr="00BC42B5">
        <w:rPr>
          <w:rFonts w:ascii="Times New Roman" w:hAnsi="Times New Roman" w:cs="Times New Roman"/>
          <w:b/>
          <w:sz w:val="24"/>
          <w:szCs w:val="24"/>
        </w:rPr>
        <w:t xml:space="preserve">IZMJENAMA </w:t>
      </w:r>
      <w:r w:rsidR="00BC42B5" w:rsidRPr="00BC42B5">
        <w:rPr>
          <w:rFonts w:ascii="Times New Roman" w:eastAsia="Calibri" w:hAnsi="Times New Roman" w:cs="Times New Roman"/>
          <w:b/>
          <w:sz w:val="24"/>
          <w:szCs w:val="24"/>
        </w:rPr>
        <w:t>PRAVILNIKA</w:t>
      </w:r>
      <w:r w:rsidR="00BC4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42B5" w:rsidRPr="00BC42B5">
        <w:rPr>
          <w:rFonts w:ascii="Times New Roman" w:eastAsia="Calibri" w:hAnsi="Times New Roman" w:cs="Times New Roman"/>
          <w:b/>
          <w:sz w:val="24"/>
          <w:szCs w:val="24"/>
        </w:rPr>
        <w:t>O UVJETIMA I NAČINU UTVRĐIVANJA ZAHTJEVA DOBRE PROIZVOĐAČKE PRAKSE I DOBRE PRAKSE U PROMETU NA VELIKO DJELATNIH TVARI TE O POSTUPKU UPISA U OČEVIDNIK PROIZVOĐAČA, UVOZNIKA I VELEPRODAJA DJELATNIH TVARI I DAVANJU POTVRDE O PROVOĐENJU DOBRE PROIZVOĐAČKE PRAKSE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Default="0009463C" w:rsidP="003963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3963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>Pravilnik</w:t>
      </w:r>
      <w:r w:rsidR="003963BE">
        <w:rPr>
          <w:rFonts w:ascii="Times New Roman" w:eastAsia="Calibri" w:hAnsi="Times New Roman" w:cs="Times New Roman"/>
          <w:sz w:val="24"/>
          <w:szCs w:val="24"/>
        </w:rPr>
        <w:t>u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2B5" w:rsidRPr="00BC42B5">
        <w:rPr>
          <w:rFonts w:ascii="Times New Roman" w:eastAsia="Calibri" w:hAnsi="Times New Roman" w:cs="Times New Roman"/>
          <w:sz w:val="24"/>
          <w:szCs w:val="24"/>
        </w:rPr>
        <w:t xml:space="preserve">o uvjetima i načinu utvrđivanja zahtjeva dobre proizvođačke prakse i dobre prakse u prometu na veliko djelatnih tvari te o postupku upisa u očevidnik proizvođača, uvoznika i veleprodaja djelatnih tvari i davanju potvrde o provođenju dobre proizvođačke prakse </w:t>
      </w:r>
      <w:r w:rsidR="00307059">
        <w:rPr>
          <w:rFonts w:ascii="Times New Roman" w:eastAsia="Calibri" w:hAnsi="Times New Roman" w:cs="Times New Roman"/>
          <w:sz w:val="24"/>
          <w:szCs w:val="24"/>
        </w:rPr>
        <w:t>(„Narodne novine“, broj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A09">
        <w:rPr>
          <w:rFonts w:ascii="Times New Roman" w:eastAsia="Calibri" w:hAnsi="Times New Roman" w:cs="Times New Roman"/>
          <w:sz w:val="24"/>
          <w:szCs w:val="24"/>
        </w:rPr>
        <w:t>83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>/</w:t>
      </w:r>
      <w:r w:rsidR="00DB1A09">
        <w:rPr>
          <w:rFonts w:ascii="Times New Roman" w:eastAsia="Calibri" w:hAnsi="Times New Roman" w:cs="Times New Roman"/>
          <w:sz w:val="24"/>
          <w:szCs w:val="24"/>
        </w:rPr>
        <w:t>13</w:t>
      </w:r>
      <w:r w:rsidR="00DB1A09" w:rsidRPr="00DB1A0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9463C">
        <w:rPr>
          <w:rFonts w:ascii="Times New Roman" w:eastAsia="Calibri" w:hAnsi="Times New Roman" w:cs="Times New Roman"/>
          <w:sz w:val="24"/>
          <w:szCs w:val="24"/>
        </w:rPr>
        <w:t>u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članku </w:t>
      </w:r>
      <w:r w:rsidR="00BC42B5">
        <w:rPr>
          <w:rFonts w:ascii="Times New Roman" w:eastAsia="Calibri" w:hAnsi="Times New Roman" w:cs="Times New Roman"/>
          <w:sz w:val="24"/>
          <w:szCs w:val="24"/>
        </w:rPr>
        <w:t>7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stavku </w:t>
      </w:r>
      <w:r w:rsidR="00BC42B5">
        <w:rPr>
          <w:rFonts w:ascii="Times New Roman" w:eastAsia="Calibri" w:hAnsi="Times New Roman" w:cs="Times New Roman"/>
          <w:sz w:val="24"/>
          <w:szCs w:val="24"/>
        </w:rPr>
        <w:t>5</w:t>
      </w:r>
      <w:r w:rsidR="009160B9">
        <w:rPr>
          <w:rFonts w:ascii="Times New Roman" w:eastAsia="Calibri" w:hAnsi="Times New Roman" w:cs="Times New Roman"/>
          <w:sz w:val="24"/>
          <w:szCs w:val="24"/>
        </w:rPr>
        <w:t>.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podstavak 8.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briše se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63C" w:rsidRPr="0009463C" w:rsidRDefault="0009463C" w:rsidP="00094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160B9" w:rsidRDefault="009160B9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9160B9" w:rsidP="009160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60B9">
        <w:rPr>
          <w:rFonts w:ascii="Times New Roman" w:eastAsia="Calibri" w:hAnsi="Times New Roman" w:cs="Times New Roman"/>
          <w:sz w:val="24"/>
          <w:szCs w:val="24"/>
        </w:rPr>
        <w:t xml:space="preserve">U članku </w:t>
      </w:r>
      <w:r w:rsidR="00BC42B5">
        <w:rPr>
          <w:rFonts w:ascii="Times New Roman" w:eastAsia="Calibri" w:hAnsi="Times New Roman" w:cs="Times New Roman"/>
          <w:sz w:val="24"/>
          <w:szCs w:val="24"/>
        </w:rPr>
        <w:t>31</w:t>
      </w:r>
      <w:r w:rsidRPr="009160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stavku </w:t>
      </w:r>
      <w:r w:rsidR="00BC42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podstavak 4. </w:t>
      </w:r>
      <w:r w:rsidR="00BC42B5">
        <w:rPr>
          <w:rFonts w:ascii="Times New Roman" w:eastAsia="Calibri" w:hAnsi="Times New Roman" w:cs="Times New Roman"/>
          <w:sz w:val="24"/>
          <w:szCs w:val="24"/>
        </w:rPr>
        <w:t>briše se</w:t>
      </w:r>
      <w:r w:rsidR="00307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63BE">
        <w:rPr>
          <w:rFonts w:ascii="Times New Roman" w:eastAsia="Calibri" w:hAnsi="Times New Roman" w:cs="Times New Roman"/>
          <w:sz w:val="24"/>
          <w:szCs w:val="24"/>
        </w:rPr>
        <w:t>U članku 3</w:t>
      </w:r>
      <w:r w:rsidR="00BC42B5">
        <w:rPr>
          <w:rFonts w:ascii="Times New Roman" w:eastAsia="Calibri" w:hAnsi="Times New Roman" w:cs="Times New Roman"/>
          <w:sz w:val="24"/>
          <w:szCs w:val="24"/>
        </w:rPr>
        <w:t>7</w:t>
      </w:r>
      <w:r w:rsidRPr="00161C03">
        <w:rPr>
          <w:rFonts w:ascii="Times New Roman" w:eastAsia="Calibri" w:hAnsi="Times New Roman" w:cs="Times New Roman"/>
          <w:sz w:val="24"/>
          <w:szCs w:val="24"/>
        </w:rPr>
        <w:t>.</w:t>
      </w:r>
      <w:r w:rsidR="00161C03" w:rsidRPr="00161C03">
        <w:rPr>
          <w:rFonts w:ascii="Times New Roman" w:eastAsia="Calibri" w:hAnsi="Times New Roman" w:cs="Times New Roman"/>
          <w:sz w:val="24"/>
          <w:szCs w:val="24"/>
        </w:rPr>
        <w:t xml:space="preserve"> stavku 1. podstavak</w:t>
      </w:r>
      <w:r w:rsidR="00307059">
        <w:rPr>
          <w:rFonts w:ascii="Times New Roman" w:eastAsia="Calibri" w:hAnsi="Times New Roman" w:cs="Times New Roman"/>
          <w:sz w:val="24"/>
          <w:szCs w:val="24"/>
        </w:rPr>
        <w:t xml:space="preserve"> 7. briše se.</w:t>
      </w:r>
      <w:r w:rsidR="00BC4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3BE" w:rsidRDefault="003963BE" w:rsidP="003963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3BE" w:rsidRDefault="003963BE" w:rsidP="003963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963BE" w:rsidRPr="003963BE" w:rsidRDefault="003963BE" w:rsidP="003963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285464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334F55" w:rsidRPr="00A85225" w:rsidRDefault="003963BE" w:rsidP="00334F55">
      <w:pPr>
        <w:pStyle w:val="t-9-8-potpis"/>
        <w:ind w:left="5664" w:right="908"/>
        <w:jc w:val="left"/>
        <w:rPr>
          <w:color w:val="000000"/>
        </w:rPr>
      </w:pPr>
      <w:r w:rsidRPr="00A85225">
        <w:rPr>
          <w:color w:val="000000"/>
        </w:rPr>
        <w:t xml:space="preserve">         </w:t>
      </w:r>
      <w:r>
        <w:rPr>
          <w:color w:val="000000"/>
        </w:rPr>
        <w:tab/>
      </w:r>
      <w:r w:rsidRPr="00A85225">
        <w:rPr>
          <w:color w:val="000000"/>
        </w:rPr>
        <w:t>MINISTAR</w:t>
      </w:r>
    </w:p>
    <w:p w:rsidR="00334F55" w:rsidRPr="00000755" w:rsidRDefault="003F6D59" w:rsidP="000007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</w:t>
      </w:r>
      <w:r w:rsidR="00334F55" w:rsidRPr="00A71B9A">
        <w:rPr>
          <w:rFonts w:ascii="Times New Roman" w:hAnsi="Times New Roman" w:cs="Times New Roman"/>
          <w:sz w:val="24"/>
          <w:szCs w:val="24"/>
        </w:rPr>
        <w:t>dr. sc. Vili Beroš, dr. med.</w:t>
      </w:r>
    </w:p>
    <w:sectPr w:rsidR="00334F55" w:rsidRPr="00000755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CF" w:rsidRDefault="009301CF">
      <w:pPr>
        <w:spacing w:after="0" w:line="240" w:lineRule="auto"/>
      </w:pPr>
      <w:r>
        <w:separator/>
      </w:r>
    </w:p>
  </w:endnote>
  <w:endnote w:type="continuationSeparator" w:id="0">
    <w:p w:rsidR="009301CF" w:rsidRDefault="009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CF" w:rsidRDefault="009301CF">
      <w:pPr>
        <w:spacing w:after="0" w:line="240" w:lineRule="auto"/>
      </w:pPr>
      <w:r>
        <w:separator/>
      </w:r>
    </w:p>
  </w:footnote>
  <w:footnote w:type="continuationSeparator" w:id="0">
    <w:p w:rsidR="009301CF" w:rsidRDefault="009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00755"/>
    <w:rsid w:val="000279E2"/>
    <w:rsid w:val="0009463C"/>
    <w:rsid w:val="000E70D1"/>
    <w:rsid w:val="00161C03"/>
    <w:rsid w:val="00192484"/>
    <w:rsid w:val="0021448E"/>
    <w:rsid w:val="00285464"/>
    <w:rsid w:val="00286037"/>
    <w:rsid w:val="00307059"/>
    <w:rsid w:val="00334F55"/>
    <w:rsid w:val="00384511"/>
    <w:rsid w:val="003963BE"/>
    <w:rsid w:val="003E6B05"/>
    <w:rsid w:val="003F6D59"/>
    <w:rsid w:val="00456D33"/>
    <w:rsid w:val="004A577B"/>
    <w:rsid w:val="00630291"/>
    <w:rsid w:val="0065443D"/>
    <w:rsid w:val="006624AF"/>
    <w:rsid w:val="006B75F2"/>
    <w:rsid w:val="00800245"/>
    <w:rsid w:val="00880F5B"/>
    <w:rsid w:val="008A5B6E"/>
    <w:rsid w:val="009160B9"/>
    <w:rsid w:val="009301CF"/>
    <w:rsid w:val="00A27B9B"/>
    <w:rsid w:val="00A31562"/>
    <w:rsid w:val="00A4057F"/>
    <w:rsid w:val="00A707CC"/>
    <w:rsid w:val="00A735FF"/>
    <w:rsid w:val="00AC0DB2"/>
    <w:rsid w:val="00AC75BE"/>
    <w:rsid w:val="00B7290F"/>
    <w:rsid w:val="00BA34A7"/>
    <w:rsid w:val="00BC42B5"/>
    <w:rsid w:val="00DA2843"/>
    <w:rsid w:val="00DB1A09"/>
    <w:rsid w:val="00E366F3"/>
    <w:rsid w:val="00EF4AA8"/>
    <w:rsid w:val="00F167E7"/>
    <w:rsid w:val="00F632AA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46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6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AA5C-618E-4282-B01C-890F17B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2</cp:revision>
  <cp:lastPrinted>2021-01-15T09:01:00Z</cp:lastPrinted>
  <dcterms:created xsi:type="dcterms:W3CDTF">2021-05-18T13:56:00Z</dcterms:created>
  <dcterms:modified xsi:type="dcterms:W3CDTF">2021-05-18T13:56:00Z</dcterms:modified>
</cp:coreProperties>
</file>